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672" w:rsidRDefault="00041672" w:rsidP="00B106F3">
      <w:pPr>
        <w:spacing w:line="480" w:lineRule="auto"/>
        <w:jc w:val="both"/>
      </w:pPr>
    </w:p>
    <w:p w:rsidR="00041672" w:rsidRDefault="00041672" w:rsidP="00B106F3">
      <w:pPr>
        <w:spacing w:line="480" w:lineRule="auto"/>
        <w:jc w:val="both"/>
      </w:pPr>
    </w:p>
    <w:p w:rsidR="00041672" w:rsidRDefault="00041672" w:rsidP="00B106F3">
      <w:pPr>
        <w:spacing w:line="480" w:lineRule="auto"/>
        <w:jc w:val="both"/>
      </w:pPr>
    </w:p>
    <w:p w:rsidR="00041672" w:rsidRDefault="00041672" w:rsidP="00B106F3">
      <w:pPr>
        <w:spacing w:line="480" w:lineRule="auto"/>
        <w:jc w:val="both"/>
      </w:pPr>
    </w:p>
    <w:p w:rsidR="00041672" w:rsidRDefault="00041672" w:rsidP="00B106F3">
      <w:pPr>
        <w:spacing w:line="480" w:lineRule="auto"/>
        <w:jc w:val="both"/>
      </w:pPr>
    </w:p>
    <w:p w:rsidR="00AD3603" w:rsidRDefault="00041672" w:rsidP="00B106F3">
      <w:pPr>
        <w:spacing w:line="480" w:lineRule="auto"/>
        <w:jc w:val="center"/>
      </w:pPr>
      <w:r>
        <w:t>CHALLENGES THAT TEACHERS MAY ENCOUNTER</w:t>
      </w:r>
    </w:p>
    <w:p w:rsidR="00041672" w:rsidRDefault="00041672" w:rsidP="00B106F3">
      <w:pPr>
        <w:spacing w:line="480" w:lineRule="auto"/>
        <w:jc w:val="center"/>
      </w:pPr>
      <w:r>
        <w:t>STUDENT NAME</w:t>
      </w:r>
    </w:p>
    <w:p w:rsidR="00041672" w:rsidRDefault="00041672" w:rsidP="00B106F3">
      <w:pPr>
        <w:spacing w:line="480" w:lineRule="auto"/>
        <w:jc w:val="center"/>
      </w:pPr>
      <w:r>
        <w:t>INSTITUTION AFFILIATION</w:t>
      </w:r>
    </w:p>
    <w:p w:rsidR="00041672" w:rsidRDefault="00041672" w:rsidP="00B106F3">
      <w:pPr>
        <w:spacing w:line="480" w:lineRule="auto"/>
        <w:jc w:val="center"/>
      </w:pPr>
      <w:r>
        <w:t>INSTRUCTOR</w:t>
      </w:r>
    </w:p>
    <w:p w:rsidR="00041672" w:rsidRDefault="00041672" w:rsidP="00B106F3">
      <w:pPr>
        <w:spacing w:line="480" w:lineRule="auto"/>
        <w:jc w:val="center"/>
      </w:pPr>
      <w:r>
        <w:t>DATE</w:t>
      </w:r>
    </w:p>
    <w:p w:rsidR="00041672" w:rsidRDefault="00041672" w:rsidP="00B106F3">
      <w:pPr>
        <w:spacing w:line="480" w:lineRule="auto"/>
        <w:jc w:val="both"/>
      </w:pPr>
    </w:p>
    <w:p w:rsidR="00041672" w:rsidRDefault="00041672" w:rsidP="00B106F3">
      <w:pPr>
        <w:spacing w:line="480" w:lineRule="auto"/>
        <w:jc w:val="both"/>
      </w:pPr>
      <w:r>
        <w:br w:type="page"/>
      </w:r>
    </w:p>
    <w:p w:rsidR="00041672" w:rsidRDefault="00041672" w:rsidP="00B106F3">
      <w:pPr>
        <w:spacing w:line="480" w:lineRule="auto"/>
        <w:jc w:val="both"/>
        <w:rPr>
          <w:b/>
        </w:rPr>
      </w:pPr>
      <w:r>
        <w:rPr>
          <w:b/>
        </w:rPr>
        <w:lastRenderedPageBreak/>
        <w:t>Introduction</w:t>
      </w:r>
    </w:p>
    <w:p w:rsidR="00041672" w:rsidRDefault="00041672" w:rsidP="00B106F3">
      <w:pPr>
        <w:spacing w:line="480" w:lineRule="auto"/>
        <w:jc w:val="both"/>
      </w:pPr>
      <w:r>
        <w:t xml:space="preserve">Teachers </w:t>
      </w:r>
      <w:r w:rsidRPr="00041672">
        <w:t xml:space="preserve">have the chance to </w:t>
      </w:r>
      <w:r w:rsidR="001C4A81">
        <w:t>inspire an</w:t>
      </w:r>
      <w:r w:rsidRPr="00041672">
        <w:t xml:space="preserve"> enormous effect on </w:t>
      </w:r>
      <w:r w:rsidR="001C4A81">
        <w:t>their students</w:t>
      </w:r>
      <w:r w:rsidR="00B60A8C">
        <w:t>. Despite this</w:t>
      </w:r>
      <w:r w:rsidRPr="00041672">
        <w:t xml:space="preserve"> </w:t>
      </w:r>
      <w:r w:rsidR="00B60A8C">
        <w:t>chance that they get, there</w:t>
      </w:r>
      <w:r w:rsidRPr="00041672">
        <w:t xml:space="preserve"> </w:t>
      </w:r>
      <w:r w:rsidRPr="00C840D1">
        <w:rPr>
          <w:noProof/>
        </w:rPr>
        <w:t>come</w:t>
      </w:r>
      <w:r w:rsidRPr="00041672">
        <w:t xml:space="preserve"> numerous </w:t>
      </w:r>
      <w:r w:rsidR="003B393C">
        <w:t>barriers that pose as challenges to them</w:t>
      </w:r>
      <w:r w:rsidRPr="00041672">
        <w:t xml:space="preserve">. </w:t>
      </w:r>
      <w:r w:rsidR="003B393C">
        <w:t>Most teachers, especially those who are first years, wish that their college training would have covered on the programs that would have helped them prepare for such challenges.</w:t>
      </w:r>
      <w:r w:rsidRPr="00041672">
        <w:t xml:space="preserve"> </w:t>
      </w:r>
    </w:p>
    <w:p w:rsidR="003B393C" w:rsidRDefault="003B393C" w:rsidP="00B106F3">
      <w:pPr>
        <w:spacing w:line="480" w:lineRule="auto"/>
        <w:jc w:val="both"/>
      </w:pPr>
      <w:r>
        <w:t>Some of the challenges include:</w:t>
      </w:r>
    </w:p>
    <w:p w:rsidR="003B393C" w:rsidRPr="007C0584" w:rsidRDefault="003B393C" w:rsidP="00B106F3">
      <w:pPr>
        <w:pStyle w:val="ListParagraph"/>
        <w:numPr>
          <w:ilvl w:val="0"/>
          <w:numId w:val="3"/>
        </w:numPr>
        <w:spacing w:line="480" w:lineRule="auto"/>
        <w:jc w:val="both"/>
        <w:rPr>
          <w:b/>
          <w:i/>
        </w:rPr>
      </w:pPr>
      <w:r>
        <w:rPr>
          <w:i/>
        </w:rPr>
        <w:t>Difficult Parents/Guardians.</w:t>
      </w:r>
    </w:p>
    <w:p w:rsidR="00D73C02" w:rsidRDefault="00D73C02" w:rsidP="00B106F3">
      <w:pPr>
        <w:tabs>
          <w:tab w:val="left" w:pos="210"/>
        </w:tabs>
        <w:spacing w:line="480" w:lineRule="auto"/>
        <w:jc w:val="both"/>
      </w:pPr>
      <w:r>
        <w:t xml:space="preserve">Parents are part of the student’s academic growth and in most </w:t>
      </w:r>
      <w:r w:rsidRPr="00C840D1">
        <w:rPr>
          <w:noProof/>
        </w:rPr>
        <w:t>cases</w:t>
      </w:r>
      <w:r w:rsidR="00C840D1">
        <w:rPr>
          <w:noProof/>
        </w:rPr>
        <w:t>,</w:t>
      </w:r>
      <w:r>
        <w:t xml:space="preserve"> teachers are allowed to make parents intervene in the student’s way of </w:t>
      </w:r>
      <w:r w:rsidRPr="00C840D1">
        <w:rPr>
          <w:noProof/>
        </w:rPr>
        <w:t>lea</w:t>
      </w:r>
      <w:r w:rsidR="00C840D1">
        <w:rPr>
          <w:noProof/>
        </w:rPr>
        <w:t>r</w:t>
      </w:r>
      <w:r w:rsidRPr="00C840D1">
        <w:rPr>
          <w:noProof/>
        </w:rPr>
        <w:t>ning</w:t>
      </w:r>
      <w:r>
        <w:t>. However, some parents tend not to like the teachers to which the students have been assigned to. The overly protective parents would appear uninvited to follow up on what the child is performing in school.  Some would even demand a full profile of the new teacher in order to see if they qualify for the new job</w:t>
      </w:r>
      <w:sdt>
        <w:sdtPr>
          <w:id w:val="1920436387"/>
          <w:citation/>
        </w:sdtPr>
        <w:sdtContent>
          <w:r w:rsidR="00B106F3">
            <w:fldChar w:fldCharType="begin"/>
          </w:r>
          <w:r w:rsidR="00B106F3">
            <w:instrText xml:space="preserve"> CITATION Har14 \l 1033 </w:instrText>
          </w:r>
          <w:r w:rsidR="00B106F3">
            <w:fldChar w:fldCharType="separate"/>
          </w:r>
          <w:r w:rsidR="00B106F3">
            <w:rPr>
              <w:noProof/>
            </w:rPr>
            <w:t xml:space="preserve"> (Hare, 2014)</w:t>
          </w:r>
          <w:r w:rsidR="00B106F3">
            <w:fldChar w:fldCharType="end"/>
          </w:r>
        </w:sdtContent>
      </w:sdt>
      <w:r>
        <w:t>.</w:t>
      </w:r>
    </w:p>
    <w:p w:rsidR="00096751" w:rsidRDefault="00096751" w:rsidP="00B106F3">
      <w:pPr>
        <w:tabs>
          <w:tab w:val="left" w:pos="210"/>
        </w:tabs>
        <w:spacing w:line="480" w:lineRule="auto"/>
        <w:jc w:val="both"/>
        <w:rPr>
          <w:i/>
        </w:rPr>
      </w:pPr>
      <w:r>
        <w:rPr>
          <w:i/>
        </w:rPr>
        <w:t>Plan to cope with this challenge.</w:t>
      </w:r>
    </w:p>
    <w:p w:rsidR="00096751" w:rsidRDefault="00D73C02" w:rsidP="00B106F3">
      <w:pPr>
        <w:tabs>
          <w:tab w:val="left" w:pos="210"/>
        </w:tabs>
        <w:spacing w:line="480" w:lineRule="auto"/>
        <w:jc w:val="both"/>
      </w:pPr>
      <w:r>
        <w:t xml:space="preserve"> </w:t>
      </w:r>
      <w:r w:rsidR="00096751">
        <w:t>Parents, without a doubt,</w:t>
      </w:r>
      <w:r w:rsidR="00096751">
        <w:t xml:space="preserve"> can be the best asset</w:t>
      </w:r>
      <w:r w:rsidR="00096751">
        <w:t>s</w:t>
      </w:r>
      <w:r w:rsidR="00096751">
        <w:t xml:space="preserve"> </w:t>
      </w:r>
      <w:r w:rsidR="00096751">
        <w:t>in helping their children improve in both</w:t>
      </w:r>
      <w:r w:rsidR="00096751">
        <w:t xml:space="preserve"> conduct and learning. However, much the same as</w:t>
      </w:r>
      <w:r w:rsidR="00096751">
        <w:t xml:space="preserve"> the students, all parents can be classified to also have unique traits. Therefore, f</w:t>
      </w:r>
      <w:r w:rsidR="00096751">
        <w:t xml:space="preserve">iguring how to benefit from </w:t>
      </w:r>
      <w:r w:rsidR="00096751">
        <w:t xml:space="preserve">these parents </w:t>
      </w:r>
      <w:r w:rsidR="00096751">
        <w:t>can</w:t>
      </w:r>
      <w:r w:rsidR="00DB69EE">
        <w:t xml:space="preserve"> be an experimentation process</w:t>
      </w:r>
      <w:r w:rsidR="00096751">
        <w:t xml:space="preserve">. In any case, there are approaches that </w:t>
      </w:r>
      <w:r w:rsidR="00096751">
        <w:t xml:space="preserve">yield better outcomes </w:t>
      </w:r>
      <w:r w:rsidR="00DB69EE">
        <w:t>in a much faster process.</w:t>
      </w:r>
      <w:r w:rsidR="00096751">
        <w:t xml:space="preserve"> </w:t>
      </w:r>
    </w:p>
    <w:p w:rsidR="007C0584" w:rsidRPr="00D73C02" w:rsidRDefault="00DB69EE" w:rsidP="00B106F3">
      <w:pPr>
        <w:tabs>
          <w:tab w:val="left" w:pos="210"/>
        </w:tabs>
        <w:spacing w:line="480" w:lineRule="auto"/>
        <w:jc w:val="both"/>
      </w:pPr>
      <w:r>
        <w:t>The process of teaching has assembled our most well-</w:t>
      </w:r>
      <w:r w:rsidR="00096751">
        <w:t xml:space="preserve">known assets for working with </w:t>
      </w:r>
      <w:r>
        <w:t>any parent that can prove to be difficult.</w:t>
      </w:r>
      <w:r w:rsidR="00096751">
        <w:t xml:space="preserve"> Comprehending what </w:t>
      </w:r>
      <w:r>
        <w:t>parents have in mind</w:t>
      </w:r>
      <w:r w:rsidR="00096751">
        <w:t xml:space="preserve"> and </w:t>
      </w:r>
      <w:r>
        <w:t xml:space="preserve">what they are </w:t>
      </w:r>
      <w:r w:rsidR="00096751">
        <w:t xml:space="preserve">expecting can enable </w:t>
      </w:r>
      <w:r>
        <w:t xml:space="preserve">the teachers </w:t>
      </w:r>
      <w:r w:rsidR="00096751">
        <w:t xml:space="preserve">to be </w:t>
      </w:r>
      <w:r>
        <w:t>prepared and eventually successfully achieve what the parents required as their main objectives at first.</w:t>
      </w:r>
    </w:p>
    <w:p w:rsidR="003B393C" w:rsidRPr="00DB69EE" w:rsidRDefault="003B393C" w:rsidP="00B106F3">
      <w:pPr>
        <w:pStyle w:val="ListParagraph"/>
        <w:numPr>
          <w:ilvl w:val="0"/>
          <w:numId w:val="3"/>
        </w:numPr>
        <w:spacing w:line="480" w:lineRule="auto"/>
        <w:jc w:val="both"/>
        <w:rPr>
          <w:b/>
          <w:i/>
        </w:rPr>
      </w:pPr>
      <w:r>
        <w:rPr>
          <w:i/>
        </w:rPr>
        <w:lastRenderedPageBreak/>
        <w:t xml:space="preserve">Politics </w:t>
      </w:r>
      <w:r w:rsidR="00DB69EE">
        <w:rPr>
          <w:i/>
        </w:rPr>
        <w:t>within</w:t>
      </w:r>
      <w:r>
        <w:rPr>
          <w:i/>
        </w:rPr>
        <w:t xml:space="preserve"> </w:t>
      </w:r>
      <w:r w:rsidR="00DB69EE">
        <w:rPr>
          <w:i/>
        </w:rPr>
        <w:t>the</w:t>
      </w:r>
      <w:r>
        <w:rPr>
          <w:i/>
        </w:rPr>
        <w:t xml:space="preserve"> Office.</w:t>
      </w:r>
    </w:p>
    <w:p w:rsidR="00DB69EE" w:rsidRDefault="00DB69EE" w:rsidP="00B106F3">
      <w:pPr>
        <w:spacing w:line="480" w:lineRule="auto"/>
        <w:jc w:val="both"/>
      </w:pPr>
      <w:r w:rsidRPr="00DB69EE">
        <w:t xml:space="preserve">New </w:t>
      </w:r>
      <w:r>
        <w:t>teachers have been reported to</w:t>
      </w:r>
      <w:r w:rsidRPr="00DB69EE">
        <w:t xml:space="preserve"> regularly account troublesome communications with </w:t>
      </w:r>
      <w:r>
        <w:t xml:space="preserve">their newly found </w:t>
      </w:r>
      <w:r w:rsidRPr="00DB69EE">
        <w:t>associates, extending from "con</w:t>
      </w:r>
      <w:r>
        <w:t xml:space="preserve">siderate disregard" of the </w:t>
      </w:r>
      <w:r w:rsidRPr="00C840D1">
        <w:rPr>
          <w:noProof/>
        </w:rPr>
        <w:t>administrators</w:t>
      </w:r>
      <w:r>
        <w:t xml:space="preserve"> </w:t>
      </w:r>
      <w:r w:rsidRPr="00DB69EE">
        <w:t>to resistance</w:t>
      </w:r>
      <w:r>
        <w:t>, a lack of support or even antagonism that emanates from the</w:t>
      </w:r>
      <w:r w:rsidRPr="00DB69EE">
        <w:t xml:space="preserve"> veteran instructors.</w:t>
      </w:r>
      <w:r>
        <w:t xml:space="preserve"> In addition, more than everything else, the new teachers would </w:t>
      </w:r>
      <w:r w:rsidRPr="00DB69EE">
        <w:t xml:space="preserve">frequently seem to </w:t>
      </w:r>
      <w:r w:rsidRPr="00810042">
        <w:rPr>
          <w:i/>
        </w:rPr>
        <w:t>long for</w:t>
      </w:r>
      <w:r w:rsidRPr="00DB69EE">
        <w:t xml:space="preserve">, yet only </w:t>
      </w:r>
      <w:r w:rsidR="00810042" w:rsidRPr="00810042">
        <w:rPr>
          <w:i/>
        </w:rPr>
        <w:t>seldom received</w:t>
      </w:r>
      <w:r w:rsidRPr="00DB69EE">
        <w:t xml:space="preserve">, significant input on their educating </w:t>
      </w:r>
      <w:r w:rsidR="00810042">
        <w:t xml:space="preserve">processes </w:t>
      </w:r>
      <w:r w:rsidRPr="00DB69EE">
        <w:t xml:space="preserve">from experienced partners and </w:t>
      </w:r>
      <w:r w:rsidR="00810042">
        <w:t>administrators</w:t>
      </w:r>
      <w:sdt>
        <w:sdtPr>
          <w:id w:val="1728640114"/>
          <w:citation/>
        </w:sdtPr>
        <w:sdtContent>
          <w:r w:rsidR="00B106F3">
            <w:fldChar w:fldCharType="begin"/>
          </w:r>
          <w:r w:rsidR="00B106F3">
            <w:instrText xml:space="preserve"> CITATION Goo12 \l 1033 </w:instrText>
          </w:r>
          <w:r w:rsidR="00B106F3">
            <w:fldChar w:fldCharType="separate"/>
          </w:r>
          <w:r w:rsidR="00B106F3">
            <w:rPr>
              <w:noProof/>
            </w:rPr>
            <w:t xml:space="preserve"> (Goodwin, 2012)</w:t>
          </w:r>
          <w:r w:rsidR="00B106F3">
            <w:fldChar w:fldCharType="end"/>
          </w:r>
        </w:sdtContent>
      </w:sdt>
      <w:r w:rsidR="00B106F3">
        <w:t>.</w:t>
      </w:r>
    </w:p>
    <w:p w:rsidR="00810042" w:rsidRDefault="00810042" w:rsidP="00B106F3">
      <w:pPr>
        <w:spacing w:line="480" w:lineRule="auto"/>
        <w:jc w:val="both"/>
        <w:rPr>
          <w:i/>
        </w:rPr>
      </w:pPr>
      <w:r>
        <w:rPr>
          <w:i/>
        </w:rPr>
        <w:t>Plan to cope with this challenge</w:t>
      </w:r>
    </w:p>
    <w:p w:rsidR="00810042" w:rsidRDefault="00810042" w:rsidP="00B106F3">
      <w:pPr>
        <w:spacing w:line="480" w:lineRule="auto"/>
        <w:jc w:val="both"/>
      </w:pPr>
      <w:r>
        <w:t>The new teacher would create a short running program that would be able to support any teacher get the support they need. Despite the availability of the veteran teachers who in most cases tend to be unsupportive, with time, the culture that has been made would eventually make them fit it in. In the process and eventually, this challenge becomes solved for future smooth and positive inputs by the teacher, both new and old.</w:t>
      </w:r>
    </w:p>
    <w:p w:rsidR="00810042" w:rsidRPr="00810042" w:rsidRDefault="00810042" w:rsidP="00B106F3">
      <w:pPr>
        <w:pStyle w:val="ListParagraph"/>
        <w:numPr>
          <w:ilvl w:val="0"/>
          <w:numId w:val="3"/>
        </w:numPr>
        <w:spacing w:line="480" w:lineRule="auto"/>
        <w:jc w:val="both"/>
        <w:rPr>
          <w:i/>
        </w:rPr>
      </w:pPr>
      <w:r>
        <w:rPr>
          <w:i/>
        </w:rPr>
        <w:t>A lack of enough time.</w:t>
      </w:r>
    </w:p>
    <w:p w:rsidR="00E90FE5" w:rsidRDefault="00810042" w:rsidP="00B106F3">
      <w:pPr>
        <w:spacing w:line="480" w:lineRule="auto"/>
        <w:jc w:val="both"/>
      </w:pPr>
      <w:r>
        <w:t xml:space="preserve">If one was to ask </w:t>
      </w:r>
      <w:r w:rsidRPr="00C840D1">
        <w:rPr>
          <w:noProof/>
        </w:rPr>
        <w:t>an</w:t>
      </w:r>
      <w:r w:rsidRPr="00810042">
        <w:t xml:space="preserve"> instructor and </w:t>
      </w:r>
      <w:r w:rsidR="00131822">
        <w:t>they'll be glad to reveal about</w:t>
      </w:r>
      <w:r w:rsidRPr="00810042">
        <w:t xml:space="preserve"> the extensive </w:t>
      </w:r>
      <w:r w:rsidR="00131822">
        <w:t xml:space="preserve">list </w:t>
      </w:r>
      <w:r w:rsidRPr="00810042">
        <w:t xml:space="preserve">of things they don't have enough </w:t>
      </w:r>
      <w:r w:rsidR="00131822" w:rsidRPr="00810042">
        <w:t>to achieve</w:t>
      </w:r>
      <w:r w:rsidR="00131822">
        <w:t xml:space="preserve"> in a normal school day. For example, c</w:t>
      </w:r>
      <w:r w:rsidRPr="00810042">
        <w:t xml:space="preserve">lasses are short, </w:t>
      </w:r>
      <w:r w:rsidR="00131822">
        <w:t>some are classrooms are vast, and the teachers get overly</w:t>
      </w:r>
      <w:r w:rsidRPr="00810042">
        <w:t xml:space="preserve"> disappointed as they endeavo</w:t>
      </w:r>
      <w:r w:rsidR="00131822">
        <w:t>u</w:t>
      </w:r>
      <w:r w:rsidRPr="00810042">
        <w:t xml:space="preserve">r to fit in essential exercises and </w:t>
      </w:r>
      <w:r w:rsidR="00131822">
        <w:t>particular lessons</w:t>
      </w:r>
      <w:r w:rsidRPr="00810042">
        <w:t xml:space="preserve"> in every period. Beside </w:t>
      </w:r>
      <w:r w:rsidR="00131822">
        <w:t xml:space="preserve">other extra tasks aside from teaching </w:t>
      </w:r>
      <w:r w:rsidRPr="00810042">
        <w:t>such as arranging, co</w:t>
      </w:r>
      <w:r w:rsidR="00E90FE5">
        <w:t>llaborative tasks</w:t>
      </w:r>
      <w:r w:rsidRPr="00810042">
        <w:t xml:space="preserve">, making duplicates and </w:t>
      </w:r>
      <w:r w:rsidR="00E90FE5">
        <w:t>answering or returning the student’s parents</w:t>
      </w:r>
      <w:r w:rsidRPr="00810042">
        <w:t xml:space="preserve"> telephone calls, </w:t>
      </w:r>
      <w:r w:rsidR="00E90FE5">
        <w:t xml:space="preserve">most teachers will </w:t>
      </w:r>
      <w:r w:rsidR="00E90FE5" w:rsidRPr="00C840D1">
        <w:rPr>
          <w:noProof/>
        </w:rPr>
        <w:t>claim</w:t>
      </w:r>
      <w:r w:rsidRPr="00C840D1">
        <w:rPr>
          <w:noProof/>
        </w:rPr>
        <w:t xml:space="preserve"> that</w:t>
      </w:r>
      <w:r w:rsidRPr="00810042">
        <w:t xml:space="preserve"> their </w:t>
      </w:r>
      <w:r w:rsidR="00E90FE5">
        <w:t>routines and schedules do not allow them to fit in everything as they want</w:t>
      </w:r>
      <w:sdt>
        <w:sdtPr>
          <w:id w:val="-161170729"/>
          <w:citation/>
        </w:sdtPr>
        <w:sdtContent>
          <w:r w:rsidR="00B106F3">
            <w:fldChar w:fldCharType="begin"/>
          </w:r>
          <w:r w:rsidR="00B106F3">
            <w:instrText xml:space="preserve"> CITATION Mor06 \l 1033 </w:instrText>
          </w:r>
          <w:r w:rsidR="00B106F3">
            <w:fldChar w:fldCharType="separate"/>
          </w:r>
          <w:r w:rsidR="00B106F3">
            <w:rPr>
              <w:noProof/>
            </w:rPr>
            <w:t xml:space="preserve"> (Morgan, 2006)</w:t>
          </w:r>
          <w:r w:rsidR="00B106F3">
            <w:fldChar w:fldCharType="end"/>
          </w:r>
        </w:sdtContent>
      </w:sdt>
      <w:r w:rsidR="00E90FE5">
        <w:t>.</w:t>
      </w:r>
    </w:p>
    <w:p w:rsidR="00E90FE5" w:rsidRDefault="00E90FE5" w:rsidP="00B106F3">
      <w:pPr>
        <w:spacing w:line="480" w:lineRule="auto"/>
        <w:jc w:val="both"/>
        <w:rPr>
          <w:b/>
          <w:i/>
        </w:rPr>
      </w:pPr>
    </w:p>
    <w:p w:rsidR="007C0584" w:rsidRDefault="00E90FE5" w:rsidP="00B106F3">
      <w:pPr>
        <w:spacing w:line="480" w:lineRule="auto"/>
        <w:jc w:val="both"/>
        <w:rPr>
          <w:b/>
          <w:i/>
        </w:rPr>
      </w:pPr>
      <w:r>
        <w:rPr>
          <w:i/>
        </w:rPr>
        <w:lastRenderedPageBreak/>
        <w:t>Plan to cope up with this challenge.</w:t>
      </w:r>
      <w:r>
        <w:rPr>
          <w:b/>
          <w:i/>
        </w:rPr>
        <w:t xml:space="preserve"> </w:t>
      </w:r>
    </w:p>
    <w:p w:rsidR="00E90FE5" w:rsidRDefault="00E90FE5" w:rsidP="00B106F3">
      <w:pPr>
        <w:spacing w:line="480" w:lineRule="auto"/>
        <w:jc w:val="both"/>
      </w:pPr>
      <w:r>
        <w:t>Ideally, it would be advisable for a teacher not to involve little tasks in their main schedule. A teacher should focus one thing and one thing alone, and that is, teaching the most important lessons first then create time for the other extra activities. Involving other activities eventually renders a teacher to be slow and the outcome is different. This ruins the initial plans that a teacher might set up and ends up not covering the lessons with the planned precision.</w:t>
      </w:r>
    </w:p>
    <w:p w:rsidR="00E90FE5" w:rsidRDefault="00E90FE5" w:rsidP="00B106F3">
      <w:pPr>
        <w:spacing w:line="480" w:lineRule="auto"/>
        <w:jc w:val="both"/>
        <w:rPr>
          <w:b/>
        </w:rPr>
      </w:pPr>
      <w:r w:rsidRPr="00E90FE5">
        <w:rPr>
          <w:b/>
        </w:rPr>
        <w:t>Conclusion</w:t>
      </w:r>
    </w:p>
    <w:p w:rsidR="00AF700A" w:rsidRDefault="00AF700A" w:rsidP="00B106F3">
      <w:pPr>
        <w:spacing w:line="480" w:lineRule="auto"/>
        <w:jc w:val="both"/>
      </w:pPr>
      <w:r w:rsidRPr="00AF700A">
        <w:t xml:space="preserve">New </w:t>
      </w:r>
      <w:r>
        <w:t xml:space="preserve">teachers </w:t>
      </w:r>
      <w:r w:rsidRPr="00AF700A">
        <w:t xml:space="preserve">frequently venture into their classrooms loaded up with </w:t>
      </w:r>
      <w:r>
        <w:t>extended enthusiasm and also full of hope</w:t>
      </w:r>
      <w:r w:rsidRPr="00AF700A">
        <w:t xml:space="preserve"> about changing the lives of </w:t>
      </w:r>
      <w:r>
        <w:t>young minds</w:t>
      </w:r>
      <w:r w:rsidRPr="00AF700A">
        <w:t xml:space="preserve">. They </w:t>
      </w:r>
      <w:r>
        <w:t>eventually discover that the teacher processes do</w:t>
      </w:r>
      <w:r w:rsidRPr="00AF700A">
        <w:t xml:space="preserve"> however </w:t>
      </w:r>
      <w:r>
        <w:t>come with</w:t>
      </w:r>
      <w:r w:rsidRPr="00AF700A">
        <w:t xml:space="preserve"> </w:t>
      </w:r>
      <w:r>
        <w:t>various challenges as mentioned above in this paper.</w:t>
      </w:r>
      <w:r w:rsidRPr="00AF700A">
        <w:t xml:space="preserve"> </w:t>
      </w:r>
      <w:r>
        <w:t>The wise teacher will come up with great plans as mentioned above to eventually cope with the problems they might encounter.</w:t>
      </w:r>
    </w:p>
    <w:p w:rsidR="00AF700A" w:rsidRPr="00AF700A" w:rsidRDefault="00AF700A" w:rsidP="00B106F3">
      <w:pPr>
        <w:spacing w:line="480" w:lineRule="auto"/>
        <w:jc w:val="both"/>
      </w:pPr>
    </w:p>
    <w:p w:rsidR="007C0584" w:rsidRDefault="007C0584" w:rsidP="00B106F3">
      <w:pPr>
        <w:spacing w:line="480" w:lineRule="auto"/>
        <w:jc w:val="both"/>
        <w:rPr>
          <w:b/>
          <w:i/>
        </w:rPr>
      </w:pPr>
    </w:p>
    <w:p w:rsidR="007C0584" w:rsidRDefault="007C0584" w:rsidP="00B106F3">
      <w:pPr>
        <w:spacing w:line="480" w:lineRule="auto"/>
        <w:jc w:val="both"/>
        <w:rPr>
          <w:b/>
          <w:i/>
        </w:rPr>
      </w:pPr>
    </w:p>
    <w:p w:rsidR="007C0584" w:rsidRDefault="007C0584" w:rsidP="00B106F3">
      <w:pPr>
        <w:spacing w:line="480" w:lineRule="auto"/>
        <w:jc w:val="both"/>
        <w:rPr>
          <w:b/>
          <w:i/>
        </w:rPr>
      </w:pPr>
    </w:p>
    <w:p w:rsidR="007C0584" w:rsidRDefault="007C0584" w:rsidP="00B106F3">
      <w:pPr>
        <w:spacing w:line="480" w:lineRule="auto"/>
        <w:jc w:val="both"/>
        <w:rPr>
          <w:b/>
          <w:i/>
        </w:rPr>
      </w:pPr>
    </w:p>
    <w:p w:rsidR="007C0584" w:rsidRDefault="007C0584" w:rsidP="00B106F3">
      <w:pPr>
        <w:spacing w:line="480" w:lineRule="auto"/>
        <w:jc w:val="both"/>
        <w:rPr>
          <w:b/>
          <w:i/>
        </w:rPr>
      </w:pPr>
    </w:p>
    <w:p w:rsidR="007C0584" w:rsidRDefault="007C0584" w:rsidP="00B106F3">
      <w:pPr>
        <w:spacing w:line="480" w:lineRule="auto"/>
        <w:jc w:val="both"/>
        <w:rPr>
          <w:b/>
          <w:i/>
        </w:rPr>
      </w:pPr>
    </w:p>
    <w:p w:rsidR="007C0584" w:rsidRDefault="007C0584" w:rsidP="00B106F3">
      <w:pPr>
        <w:spacing w:line="480" w:lineRule="auto"/>
        <w:jc w:val="both"/>
        <w:rPr>
          <w:b/>
          <w:i/>
        </w:rPr>
      </w:pPr>
    </w:p>
    <w:sdt>
      <w:sdtPr>
        <w:id w:val="568934808"/>
        <w:docPartObj>
          <w:docPartGallery w:val="Bibliographies"/>
          <w:docPartUnique/>
        </w:docPartObj>
      </w:sdtPr>
      <w:sdtEndPr>
        <w:rPr>
          <w:rFonts w:ascii="Times New Roman" w:eastAsiaTheme="minorHAnsi" w:hAnsi="Times New Roman" w:cstheme="minorBidi"/>
          <w:color w:val="auto"/>
          <w:sz w:val="24"/>
          <w:szCs w:val="22"/>
        </w:rPr>
      </w:sdtEndPr>
      <w:sdtContent>
        <w:p w:rsidR="00B106F3" w:rsidRPr="00B106F3" w:rsidRDefault="00B106F3" w:rsidP="00B106F3">
          <w:pPr>
            <w:pStyle w:val="Heading1"/>
            <w:spacing w:line="480" w:lineRule="auto"/>
            <w:rPr>
              <w:rFonts w:ascii="Times New Roman" w:hAnsi="Times New Roman" w:cs="Times New Roman"/>
              <w:b/>
              <w:color w:val="auto"/>
              <w:sz w:val="24"/>
              <w:szCs w:val="24"/>
            </w:rPr>
          </w:pPr>
          <w:r w:rsidRPr="00B106F3">
            <w:rPr>
              <w:rFonts w:ascii="Times New Roman" w:hAnsi="Times New Roman" w:cs="Times New Roman"/>
              <w:b/>
              <w:color w:val="auto"/>
              <w:sz w:val="24"/>
              <w:szCs w:val="24"/>
            </w:rPr>
            <w:t>References</w:t>
          </w:r>
        </w:p>
        <w:sdt>
          <w:sdtPr>
            <w:id w:val="-573587230"/>
            <w:bibliography/>
          </w:sdtPr>
          <w:sdtContent>
            <w:p w:rsidR="00B106F3" w:rsidRDefault="00B106F3" w:rsidP="00B106F3">
              <w:pPr>
                <w:pStyle w:val="Bibliography"/>
                <w:spacing w:line="480" w:lineRule="auto"/>
                <w:ind w:left="720" w:hanging="720"/>
                <w:rPr>
                  <w:noProof/>
                  <w:szCs w:val="24"/>
                </w:rPr>
              </w:pPr>
              <w:r>
                <w:fldChar w:fldCharType="begin"/>
              </w:r>
              <w:r>
                <w:instrText xml:space="preserve"> BIBLIOGRAPHY </w:instrText>
              </w:r>
              <w:r>
                <w:fldChar w:fldCharType="separate"/>
              </w:r>
              <w:r>
                <w:rPr>
                  <w:noProof/>
                </w:rPr>
                <w:t xml:space="preserve">Goodwin, B. (2012). Research Says / New Teachers Face Three Common Challenges. </w:t>
              </w:r>
              <w:r>
                <w:rPr>
                  <w:i/>
                  <w:iCs/>
                  <w:noProof/>
                </w:rPr>
                <w:t>Supporting Beginning Teachers</w:t>
              </w:r>
              <w:r>
                <w:rPr>
                  <w:noProof/>
                </w:rPr>
                <w:t>, 84-85.</w:t>
              </w:r>
            </w:p>
            <w:p w:rsidR="00B106F3" w:rsidRDefault="00B106F3" w:rsidP="00B106F3">
              <w:pPr>
                <w:pStyle w:val="Bibliography"/>
                <w:spacing w:line="480" w:lineRule="auto"/>
                <w:ind w:left="720" w:hanging="720"/>
                <w:rPr>
                  <w:noProof/>
                </w:rPr>
              </w:pPr>
              <w:r>
                <w:rPr>
                  <w:noProof/>
                </w:rPr>
                <w:t xml:space="preserve">Hare, J. (2014, September 8). </w:t>
              </w:r>
              <w:r>
                <w:rPr>
                  <w:i/>
                  <w:iCs/>
                  <w:noProof/>
                </w:rPr>
                <w:t>7 Biggest Challenges Teachers Face</w:t>
              </w:r>
              <w:r>
                <w:rPr>
                  <w:noProof/>
                </w:rPr>
                <w:t>. Retrieved from Teaching Monster: http://teaching.monster.com/careers/articles/9142-7-biggest-challenges-teachers-face?page=7</w:t>
              </w:r>
            </w:p>
            <w:p w:rsidR="00B106F3" w:rsidRDefault="00B106F3" w:rsidP="00B106F3">
              <w:pPr>
                <w:pStyle w:val="Bibliography"/>
                <w:spacing w:line="480" w:lineRule="auto"/>
                <w:ind w:left="720" w:hanging="720"/>
                <w:rPr>
                  <w:noProof/>
                </w:rPr>
              </w:pPr>
              <w:r>
                <w:rPr>
                  <w:noProof/>
                </w:rPr>
                <w:t xml:space="preserve">Morgan, K. (2006, August 12). </w:t>
              </w:r>
              <w:r>
                <w:rPr>
                  <w:i/>
                  <w:iCs/>
                  <w:noProof/>
                </w:rPr>
                <w:t>Classroom Management Challenges in the First Year of Teaching</w:t>
              </w:r>
              <w:r>
                <w:rPr>
                  <w:noProof/>
                </w:rPr>
                <w:t xml:space="preserve">. Retrieved from </w:t>
              </w:r>
              <w:bookmarkStart w:id="0" w:name="_GoBack"/>
              <w:bookmarkEnd w:id="0"/>
              <w:r w:rsidRPr="00C840D1">
                <w:rPr>
                  <w:noProof/>
                </w:rPr>
                <w:t>Seattle</w:t>
              </w:r>
              <w:r>
                <w:rPr>
                  <w:noProof/>
                </w:rPr>
                <w:t>: https://education.seattlepi.com/classroom-management-challenges-first-year-teaching-3751.html</w:t>
              </w:r>
            </w:p>
            <w:p w:rsidR="00B106F3" w:rsidRDefault="00B106F3" w:rsidP="00B106F3">
              <w:pPr>
                <w:spacing w:line="480" w:lineRule="auto"/>
              </w:pPr>
              <w:r>
                <w:rPr>
                  <w:b/>
                  <w:bCs/>
                  <w:noProof/>
                </w:rPr>
                <w:fldChar w:fldCharType="end"/>
              </w:r>
            </w:p>
          </w:sdtContent>
        </w:sdt>
      </w:sdtContent>
    </w:sdt>
    <w:p w:rsidR="007C0584" w:rsidRPr="007C0584" w:rsidRDefault="007C0584" w:rsidP="00B106F3">
      <w:pPr>
        <w:spacing w:line="480" w:lineRule="auto"/>
        <w:jc w:val="both"/>
        <w:rPr>
          <w:b/>
          <w:i/>
        </w:rPr>
      </w:pPr>
    </w:p>
    <w:sectPr w:rsidR="007C0584" w:rsidRPr="007C0584" w:rsidSect="0004167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1CDB" w:rsidRDefault="00DB1CDB" w:rsidP="00041672">
      <w:pPr>
        <w:spacing w:after="0" w:line="240" w:lineRule="auto"/>
      </w:pPr>
      <w:r>
        <w:separator/>
      </w:r>
    </w:p>
  </w:endnote>
  <w:endnote w:type="continuationSeparator" w:id="0">
    <w:p w:rsidR="00DB1CDB" w:rsidRDefault="00DB1CDB" w:rsidP="00041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1CDB" w:rsidRDefault="00DB1CDB" w:rsidP="00041672">
      <w:pPr>
        <w:spacing w:after="0" w:line="240" w:lineRule="auto"/>
      </w:pPr>
      <w:r>
        <w:separator/>
      </w:r>
    </w:p>
  </w:footnote>
  <w:footnote w:type="continuationSeparator" w:id="0">
    <w:p w:rsidR="00DB1CDB" w:rsidRDefault="00DB1CDB" w:rsidP="000416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672" w:rsidRDefault="00041672">
    <w:pPr>
      <w:pStyle w:val="Header"/>
      <w:jc w:val="right"/>
    </w:pPr>
    <w:r>
      <w:t>CHALLENGES THAT TEACHERS MAY ENCOUNTER</w:t>
    </w:r>
    <w:r>
      <w:t xml:space="preserve">                                                          </w:t>
    </w:r>
    <w:sdt>
      <w:sdtPr>
        <w:id w:val="-14809253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840D1">
          <w:rPr>
            <w:noProof/>
          </w:rPr>
          <w:t>5</w:t>
        </w:r>
        <w:r>
          <w:rPr>
            <w:noProof/>
          </w:rPr>
          <w:fldChar w:fldCharType="end"/>
        </w:r>
      </w:sdtContent>
    </w:sdt>
  </w:p>
  <w:p w:rsidR="00041672" w:rsidRDefault="000416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672" w:rsidRDefault="00041672">
    <w:pPr>
      <w:pStyle w:val="Header"/>
      <w:jc w:val="right"/>
    </w:pPr>
    <w:r>
      <w:t xml:space="preserve">Running head: CHALLENGES THAT TEACHERS MAY ENCOUNTER                                  </w:t>
    </w:r>
    <w:sdt>
      <w:sdtPr>
        <w:id w:val="7142400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840D1">
          <w:rPr>
            <w:noProof/>
          </w:rPr>
          <w:t>1</w:t>
        </w:r>
        <w:r>
          <w:rPr>
            <w:noProof/>
          </w:rPr>
          <w:fldChar w:fldCharType="end"/>
        </w:r>
      </w:sdtContent>
    </w:sdt>
  </w:p>
  <w:p w:rsidR="00041672" w:rsidRDefault="000416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B1973"/>
    <w:multiLevelType w:val="hybridMultilevel"/>
    <w:tmpl w:val="8E5E5210"/>
    <w:lvl w:ilvl="0" w:tplc="4DEE12E8">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AF86B5F"/>
    <w:multiLevelType w:val="hybridMultilevel"/>
    <w:tmpl w:val="8260FD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A6165"/>
    <w:multiLevelType w:val="hybridMultilevel"/>
    <w:tmpl w:val="0E92706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xNTOxMDCwsDAwNbdU0lEKTi0uzszPAykwrAUAI5UcuSwAAAA="/>
  </w:docVars>
  <w:rsids>
    <w:rsidRoot w:val="00041672"/>
    <w:rsid w:val="00041672"/>
    <w:rsid w:val="00096751"/>
    <w:rsid w:val="00131822"/>
    <w:rsid w:val="001C4A81"/>
    <w:rsid w:val="003B393C"/>
    <w:rsid w:val="006B7CD9"/>
    <w:rsid w:val="007C0584"/>
    <w:rsid w:val="00810042"/>
    <w:rsid w:val="00AB5222"/>
    <w:rsid w:val="00AF700A"/>
    <w:rsid w:val="00B106F3"/>
    <w:rsid w:val="00B60A8C"/>
    <w:rsid w:val="00C840D1"/>
    <w:rsid w:val="00D73C02"/>
    <w:rsid w:val="00DB1CDB"/>
    <w:rsid w:val="00DB69EE"/>
    <w:rsid w:val="00DC741A"/>
    <w:rsid w:val="00E90FE5"/>
    <w:rsid w:val="00F86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F27E8DB-A804-4685-8477-A515F4CA5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106F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16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672"/>
  </w:style>
  <w:style w:type="paragraph" w:styleId="Footer">
    <w:name w:val="footer"/>
    <w:basedOn w:val="Normal"/>
    <w:link w:val="FooterChar"/>
    <w:uiPriority w:val="99"/>
    <w:unhideWhenUsed/>
    <w:rsid w:val="000416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672"/>
  </w:style>
  <w:style w:type="paragraph" w:styleId="ListParagraph">
    <w:name w:val="List Paragraph"/>
    <w:basedOn w:val="Normal"/>
    <w:uiPriority w:val="34"/>
    <w:qFormat/>
    <w:rsid w:val="003B393C"/>
    <w:pPr>
      <w:ind w:left="720"/>
      <w:contextualSpacing/>
    </w:pPr>
  </w:style>
  <w:style w:type="character" w:customStyle="1" w:styleId="Heading1Char">
    <w:name w:val="Heading 1 Char"/>
    <w:basedOn w:val="DefaultParagraphFont"/>
    <w:link w:val="Heading1"/>
    <w:uiPriority w:val="9"/>
    <w:rsid w:val="00B106F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106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192531">
      <w:bodyDiv w:val="1"/>
      <w:marLeft w:val="0"/>
      <w:marRight w:val="0"/>
      <w:marTop w:val="0"/>
      <w:marBottom w:val="0"/>
      <w:divBdr>
        <w:top w:val="none" w:sz="0" w:space="0" w:color="auto"/>
        <w:left w:val="none" w:sz="0" w:space="0" w:color="auto"/>
        <w:bottom w:val="none" w:sz="0" w:space="0" w:color="auto"/>
        <w:right w:val="none" w:sz="0" w:space="0" w:color="auto"/>
      </w:divBdr>
    </w:div>
    <w:div w:id="344868939">
      <w:bodyDiv w:val="1"/>
      <w:marLeft w:val="0"/>
      <w:marRight w:val="0"/>
      <w:marTop w:val="0"/>
      <w:marBottom w:val="0"/>
      <w:divBdr>
        <w:top w:val="none" w:sz="0" w:space="0" w:color="auto"/>
        <w:left w:val="none" w:sz="0" w:space="0" w:color="auto"/>
        <w:bottom w:val="none" w:sz="0" w:space="0" w:color="auto"/>
        <w:right w:val="none" w:sz="0" w:space="0" w:color="auto"/>
      </w:divBdr>
    </w:div>
    <w:div w:id="406849970">
      <w:bodyDiv w:val="1"/>
      <w:marLeft w:val="0"/>
      <w:marRight w:val="0"/>
      <w:marTop w:val="0"/>
      <w:marBottom w:val="0"/>
      <w:divBdr>
        <w:top w:val="none" w:sz="0" w:space="0" w:color="auto"/>
        <w:left w:val="none" w:sz="0" w:space="0" w:color="auto"/>
        <w:bottom w:val="none" w:sz="0" w:space="0" w:color="auto"/>
        <w:right w:val="none" w:sz="0" w:space="0" w:color="auto"/>
      </w:divBdr>
    </w:div>
    <w:div w:id="556666278">
      <w:bodyDiv w:val="1"/>
      <w:marLeft w:val="0"/>
      <w:marRight w:val="0"/>
      <w:marTop w:val="0"/>
      <w:marBottom w:val="0"/>
      <w:divBdr>
        <w:top w:val="none" w:sz="0" w:space="0" w:color="auto"/>
        <w:left w:val="none" w:sz="0" w:space="0" w:color="auto"/>
        <w:bottom w:val="none" w:sz="0" w:space="0" w:color="auto"/>
        <w:right w:val="none" w:sz="0" w:space="0" w:color="auto"/>
      </w:divBdr>
    </w:div>
    <w:div w:id="1461803989">
      <w:bodyDiv w:val="1"/>
      <w:marLeft w:val="0"/>
      <w:marRight w:val="0"/>
      <w:marTop w:val="0"/>
      <w:marBottom w:val="0"/>
      <w:divBdr>
        <w:top w:val="none" w:sz="0" w:space="0" w:color="auto"/>
        <w:left w:val="none" w:sz="0" w:space="0" w:color="auto"/>
        <w:bottom w:val="none" w:sz="0" w:space="0" w:color="auto"/>
        <w:right w:val="none" w:sz="0" w:space="0" w:color="auto"/>
      </w:divBdr>
    </w:div>
    <w:div w:id="151259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Mor06</b:Tag>
    <b:SourceType>InternetSite</b:SourceType>
    <b:Guid>{BF9ADD99-49D2-4797-8029-F4958CFBDB41}</b:Guid>
    <b:Title> Classroom Management Challenges in the First Year of Teaching</b:Title>
    <b:InternetSiteTitle>SeattlePi</b:InternetSiteTitle>
    <b:Year>2006</b:Year>
    <b:Month>August</b:Month>
    <b:Day>12</b:Day>
    <b:URL>https://education.seattlepi.com/classroom-management-challenges-first-year-teaching-3751.html</b:URL>
    <b:Author>
      <b:Author>
        <b:NameList>
          <b:Person>
            <b:Last>Morgan</b:Last>
            <b:First>Kori</b:First>
          </b:Person>
        </b:NameList>
      </b:Author>
    </b:Author>
    <b:RefOrder>3</b:RefOrder>
  </b:Source>
  <b:Source>
    <b:Tag>Har14</b:Tag>
    <b:SourceType>InternetSite</b:SourceType>
    <b:Guid>{E961E5D6-C254-4200-AACC-46B6277F2CD5}</b:Guid>
    <b:Title>7 Biggest Challenges Teachers Face</b:Title>
    <b:InternetSiteTitle>Teaching Monster</b:InternetSiteTitle>
    <b:Year>2014</b:Year>
    <b:Month>September</b:Month>
    <b:Day>8</b:Day>
    <b:URL>http://teaching.monster.com/careers/articles/9142-7-biggest-challenges-teachers-face?page=7</b:URL>
    <b:Author>
      <b:Author>
        <b:NameList>
          <b:Person>
            <b:Last>Hare</b:Last>
            <b:First>Jill</b:First>
          </b:Person>
        </b:NameList>
      </b:Author>
    </b:Author>
    <b:RefOrder>1</b:RefOrder>
  </b:Source>
  <b:Source>
    <b:Tag>Goo12</b:Tag>
    <b:SourceType>JournalArticle</b:SourceType>
    <b:Guid>{86231FB8-273F-4593-9158-03D0CA1A062C}</b:Guid>
    <b:Title>Research Says / New Teachers Face Three Common Challenges</b:Title>
    <b:Year>2012</b:Year>
    <b:JournalName>Supporting Beginning Teachers</b:JournalName>
    <b:Pages>84-85</b:Pages>
    <b:Author>
      <b:Author>
        <b:NameList>
          <b:Person>
            <b:Last>Goodwin</b:Last>
            <b:First>Bryan</b:First>
          </b:Person>
        </b:NameList>
      </b:Author>
    </b:Author>
    <b:RefOrder>2</b:RefOrder>
  </b:Source>
</b:Sources>
</file>

<file path=customXml/itemProps1.xml><?xml version="1.0" encoding="utf-8"?>
<ds:datastoreItem xmlns:ds="http://schemas.openxmlformats.org/officeDocument/2006/customXml" ds:itemID="{F5E4633B-F189-4DDB-8931-1173D6ADD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5</Pages>
  <Words>743</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wambuupetrie@gmail.com</dc:creator>
  <cp:keywords/>
  <dc:description/>
  <cp:lastModifiedBy>wambuupetrie@gmail.com</cp:lastModifiedBy>
  <cp:revision>7</cp:revision>
  <dcterms:created xsi:type="dcterms:W3CDTF">2018-12-16T17:53:00Z</dcterms:created>
  <dcterms:modified xsi:type="dcterms:W3CDTF">2018-12-16T22:35:00Z</dcterms:modified>
</cp:coreProperties>
</file>